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D1FF" w14:textId="77777777" w:rsidR="00FA3147" w:rsidRPr="00AD41EC" w:rsidRDefault="00FA3147" w:rsidP="00FA31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62AA">
        <w:rPr>
          <w:noProof/>
          <w:sz w:val="28"/>
          <w:szCs w:val="28"/>
        </w:rPr>
        <w:drawing>
          <wp:inline distT="0" distB="0" distL="0" distR="0" wp14:anchorId="0FD3EDFD" wp14:editId="0B11A8A8">
            <wp:extent cx="1425575" cy="1397000"/>
            <wp:effectExtent l="0" t="0" r="0" b="0"/>
            <wp:docPr id="1" name="Picture 27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1EE6" w14:textId="2E460571" w:rsidR="00FA3147" w:rsidRPr="00D07BDB" w:rsidRDefault="00FA3147" w:rsidP="00FA314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</w:t>
      </w:r>
      <w:r w:rsidR="002424F0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mate care and n</w:t>
      </w:r>
      <w:r w:rsidRPr="00D07BDB">
        <w:rPr>
          <w:rFonts w:ascii="Arial" w:hAnsi="Arial" w:cs="Arial"/>
          <w:b/>
          <w:sz w:val="28"/>
          <w:szCs w:val="28"/>
        </w:rPr>
        <w:t>appy changing</w:t>
      </w:r>
    </w:p>
    <w:p w14:paraId="77150962" w14:textId="77777777" w:rsidR="00FA3147" w:rsidRPr="00AD41EC" w:rsidRDefault="00FA3147" w:rsidP="00FA314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D15FEC4" w14:textId="77777777" w:rsidR="00FA3147" w:rsidRPr="00AD41EC" w:rsidRDefault="00FA3147" w:rsidP="00FA314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41EC">
        <w:rPr>
          <w:rFonts w:ascii="Arial" w:hAnsi="Arial" w:cs="Arial"/>
          <w:b/>
          <w:sz w:val="22"/>
          <w:szCs w:val="22"/>
        </w:rPr>
        <w:t>Policy statement</w:t>
      </w:r>
    </w:p>
    <w:p w14:paraId="4FDBA34F" w14:textId="77777777" w:rsidR="00FA3147" w:rsidRPr="00AD41EC" w:rsidRDefault="00FA3147" w:rsidP="00FA314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814DC26" w14:textId="77777777" w:rsidR="00FA3147" w:rsidRPr="00AD41EC" w:rsidRDefault="00FA3147" w:rsidP="00FA3147">
      <w:pPr>
        <w:spacing w:line="360" w:lineRule="auto"/>
        <w:rPr>
          <w:rFonts w:ascii="Arial" w:hAnsi="Arial" w:cs="Arial"/>
          <w:sz w:val="22"/>
          <w:szCs w:val="22"/>
        </w:rPr>
      </w:pPr>
      <w:r w:rsidRPr="00AD41EC">
        <w:rPr>
          <w:rFonts w:ascii="Arial" w:hAnsi="Arial" w:cs="Arial"/>
          <w:sz w:val="22"/>
          <w:szCs w:val="22"/>
        </w:rPr>
        <w:t>No child is excluded from participating in our setting who may, for any reason, not yet be toilet trained and who may still be wearing nappies or equivalent. We</w:t>
      </w:r>
      <w:r>
        <w:rPr>
          <w:rFonts w:ascii="Arial" w:hAnsi="Arial" w:cs="Arial"/>
          <w:sz w:val="22"/>
          <w:szCs w:val="22"/>
        </w:rPr>
        <w:t xml:space="preserve"> </w:t>
      </w:r>
      <w:r w:rsidRPr="00AD41EC">
        <w:rPr>
          <w:rFonts w:ascii="Arial" w:hAnsi="Arial" w:cs="Arial"/>
          <w:sz w:val="22"/>
          <w:szCs w:val="22"/>
        </w:rPr>
        <w:t>work with parents towards toilet training, unless there are medical or other developmental reasons why this may not be appropriate at the time.</w:t>
      </w:r>
    </w:p>
    <w:p w14:paraId="134E7E77" w14:textId="77777777" w:rsidR="00FA3147" w:rsidRPr="00AD41EC" w:rsidRDefault="00FA3147" w:rsidP="00FA3147">
      <w:pPr>
        <w:spacing w:line="360" w:lineRule="auto"/>
        <w:rPr>
          <w:rFonts w:ascii="Arial" w:hAnsi="Arial" w:cs="Arial"/>
          <w:sz w:val="22"/>
          <w:szCs w:val="22"/>
        </w:rPr>
      </w:pPr>
    </w:p>
    <w:p w14:paraId="45565AD8" w14:textId="77777777" w:rsidR="00FA3147" w:rsidRPr="00AD41EC" w:rsidRDefault="00FA3147" w:rsidP="00FA3147">
      <w:pPr>
        <w:spacing w:line="360" w:lineRule="auto"/>
        <w:rPr>
          <w:rFonts w:ascii="Arial" w:hAnsi="Arial" w:cs="Arial"/>
          <w:sz w:val="22"/>
          <w:szCs w:val="22"/>
        </w:rPr>
      </w:pPr>
      <w:r w:rsidRPr="00AD41EC">
        <w:rPr>
          <w:rFonts w:ascii="Arial" w:hAnsi="Arial" w:cs="Arial"/>
          <w:sz w:val="22"/>
          <w:szCs w:val="22"/>
        </w:rPr>
        <w:t>We provide nappy changing facilities and exercise good hygiene practices in order to accommodate children who are not, yet toilet trained.</w:t>
      </w:r>
    </w:p>
    <w:p w14:paraId="1CE7F27A" w14:textId="77777777" w:rsidR="00FA3147" w:rsidRPr="00AD41EC" w:rsidRDefault="00FA3147" w:rsidP="00FA3147">
      <w:pPr>
        <w:spacing w:line="360" w:lineRule="auto"/>
        <w:rPr>
          <w:rFonts w:ascii="Arial" w:hAnsi="Arial" w:cs="Arial"/>
          <w:sz w:val="22"/>
          <w:szCs w:val="22"/>
        </w:rPr>
      </w:pPr>
    </w:p>
    <w:p w14:paraId="094DFC47" w14:textId="77777777" w:rsidR="00FA3147" w:rsidRPr="00AD41EC" w:rsidRDefault="00FA3147" w:rsidP="00FA3147">
      <w:pPr>
        <w:spacing w:line="360" w:lineRule="auto"/>
        <w:rPr>
          <w:rFonts w:ascii="Arial" w:hAnsi="Arial" w:cs="Arial"/>
          <w:sz w:val="22"/>
          <w:szCs w:val="22"/>
        </w:rPr>
      </w:pPr>
      <w:r w:rsidRPr="00AD41EC">
        <w:rPr>
          <w:rFonts w:ascii="Arial" w:hAnsi="Arial" w:cs="Arial"/>
          <w:sz w:val="22"/>
          <w:szCs w:val="22"/>
        </w:rPr>
        <w:t>We see toilet training as a self-care skill that children have the opportunity to learn with the full support and non-judgemental concern of adults.</w:t>
      </w:r>
    </w:p>
    <w:p w14:paraId="1AB6DA67" w14:textId="541F6885" w:rsidR="00632DDD" w:rsidRDefault="00632DDD"/>
    <w:tbl>
      <w:tblPr>
        <w:tblW w:w="5000" w:type="pct"/>
        <w:tblLook w:val="01E0" w:firstRow="1" w:lastRow="1" w:firstColumn="1" w:lastColumn="1" w:noHBand="0" w:noVBand="0"/>
      </w:tblPr>
      <w:tblGrid>
        <w:gridCol w:w="4151"/>
        <w:gridCol w:w="3143"/>
        <w:gridCol w:w="1726"/>
      </w:tblGrid>
      <w:tr w:rsidR="00FA3147" w:rsidRPr="00452363" w14:paraId="7A58B321" w14:textId="77777777" w:rsidTr="00850B54">
        <w:tc>
          <w:tcPr>
            <w:tcW w:w="2301" w:type="pct"/>
          </w:tcPr>
          <w:p w14:paraId="2C075312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 w:rsidRPr="001413E2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300AA01F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Skylarks Community Preschool</w:t>
            </w:r>
          </w:p>
        </w:tc>
        <w:tc>
          <w:tcPr>
            <w:tcW w:w="957" w:type="pct"/>
          </w:tcPr>
          <w:p w14:paraId="22ADA326" w14:textId="77777777" w:rsidR="00FA3147" w:rsidRPr="00AD41EC" w:rsidRDefault="00FA3147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AD41EC"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FA3147" w:rsidRPr="00452363" w14:paraId="6A73DEE9" w14:textId="77777777" w:rsidTr="00850B54">
        <w:tc>
          <w:tcPr>
            <w:tcW w:w="2301" w:type="pct"/>
          </w:tcPr>
          <w:p w14:paraId="37DD0062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4649222" w14:textId="1D4FC635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A314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2022</w:t>
            </w:r>
          </w:p>
        </w:tc>
        <w:tc>
          <w:tcPr>
            <w:tcW w:w="957" w:type="pct"/>
          </w:tcPr>
          <w:p w14:paraId="1146F6B9" w14:textId="77777777" w:rsidR="00FA3147" w:rsidRPr="00AD41EC" w:rsidRDefault="00FA3147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AD41EC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FA3147" w:rsidRPr="00452363" w14:paraId="326F3612" w14:textId="77777777" w:rsidTr="00850B54">
        <w:tc>
          <w:tcPr>
            <w:tcW w:w="2301" w:type="pct"/>
          </w:tcPr>
          <w:p w14:paraId="7A3B8A53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 w:rsidRPr="001413E2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93691C1" w14:textId="36B65AEA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A314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957" w:type="pct"/>
          </w:tcPr>
          <w:p w14:paraId="1D827FD8" w14:textId="77777777" w:rsidR="00FA3147" w:rsidRPr="00AD41EC" w:rsidRDefault="00FA3147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AD41EC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FA3147" w:rsidRPr="00452363" w14:paraId="60A5075E" w14:textId="77777777" w:rsidTr="00850B54">
        <w:tc>
          <w:tcPr>
            <w:tcW w:w="2301" w:type="pct"/>
          </w:tcPr>
          <w:p w14:paraId="6F7A17A5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 w:rsidRPr="001413E2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39E9FD3E" w14:textId="0086B644" w:rsidR="00FA3147" w:rsidRPr="001413E2" w:rsidRDefault="00470BFB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4B0AFB23" wp14:editId="3C094A7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-43892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422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4B0AFB23" wp14:editId="3C094A7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-43892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nk 9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1867" cy="349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A3147" w:rsidRPr="00452363" w14:paraId="03A51633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61884CE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 w:rsidRPr="001413E2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65AB9CA3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</w:tr>
      <w:tr w:rsidR="00FA3147" w:rsidRPr="00452363" w14:paraId="4DA1DA1F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F51551A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 w:rsidRPr="001413E2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1413E2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1E3AB797" w14:textId="77777777" w:rsidR="00FA3147" w:rsidRPr="001413E2" w:rsidRDefault="00FA3147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Manager/Trustee</w:t>
            </w:r>
          </w:p>
        </w:tc>
      </w:tr>
    </w:tbl>
    <w:p w14:paraId="53F9AA4E" w14:textId="77777777" w:rsidR="00FA3147" w:rsidRDefault="00FA31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993"/>
        <w:gridCol w:w="3006"/>
      </w:tblGrid>
      <w:tr w:rsidR="00BB3F73" w14:paraId="6C752DB6" w14:textId="77777777" w:rsidTr="009B5BE2">
        <w:tc>
          <w:tcPr>
            <w:tcW w:w="3011" w:type="dxa"/>
          </w:tcPr>
          <w:p w14:paraId="40B358B0" w14:textId="77777777" w:rsidR="00BB3F73" w:rsidRDefault="00BB3F73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Reviewed</w:t>
            </w:r>
          </w:p>
        </w:tc>
        <w:tc>
          <w:tcPr>
            <w:tcW w:w="2993" w:type="dxa"/>
          </w:tcPr>
          <w:p w14:paraId="3B5E2EA1" w14:textId="77777777" w:rsidR="00BB3F73" w:rsidRDefault="00BB3F73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3006" w:type="dxa"/>
          </w:tcPr>
          <w:p w14:paraId="272FB666" w14:textId="77777777" w:rsidR="00BB3F73" w:rsidRDefault="00BB3F73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BB3F73" w14:paraId="3F730E31" w14:textId="77777777" w:rsidTr="009B5BE2">
        <w:tc>
          <w:tcPr>
            <w:tcW w:w="3011" w:type="dxa"/>
          </w:tcPr>
          <w:p w14:paraId="666783F8" w14:textId="34E67C1A" w:rsidR="00BB3F73" w:rsidRDefault="009B5BE2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proofErr w:type="gramStart"/>
            <w:r w:rsidRPr="009B5BE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F73">
              <w:rPr>
                <w:rFonts w:ascii="Arial" w:hAnsi="Arial" w:cs="Arial"/>
                <w:sz w:val="22"/>
                <w:szCs w:val="22"/>
              </w:rPr>
              <w:t xml:space="preserve"> August</w:t>
            </w:r>
            <w:proofErr w:type="gramEnd"/>
            <w:r w:rsidR="00BB3F73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6684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14:paraId="2C3EADAB" w14:textId="77777777" w:rsidR="00BB3F73" w:rsidRDefault="00BB3F73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7B993429" w14:textId="77777777" w:rsidR="00BB3F73" w:rsidRDefault="00BB3F73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5F525A28" wp14:editId="755989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5F525A28" wp14:editId="755989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122946" name="Ink 468122946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52" cy="238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9B5BE2" w14:paraId="038D5068" w14:textId="77777777" w:rsidTr="009B5BE2">
        <w:tc>
          <w:tcPr>
            <w:tcW w:w="3011" w:type="dxa"/>
          </w:tcPr>
          <w:p w14:paraId="3BF44D09" w14:textId="03413308" w:rsidR="009B5BE2" w:rsidRDefault="009B5BE2" w:rsidP="009B5BE2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2993" w:type="dxa"/>
          </w:tcPr>
          <w:p w14:paraId="263C26F1" w14:textId="19BAA670" w:rsidR="009B5BE2" w:rsidRDefault="009B5BE2" w:rsidP="009B5BE2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6CAEA8C4" w14:textId="288FC42C" w:rsidR="009B5BE2" w:rsidRDefault="00C46655" w:rsidP="009B5BE2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6033A8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-.95pt;margin-top:2.95pt;width:141pt;height:18.8pt;z-index:251663360;visibility:visible;mso-wrap-style:square;mso-width-percent:0;mso-height-percent:0;mso-wrap-distance-left:3.42494mm;mso-wrap-distance-top:.25014mm;mso-wrap-distance-right:3.41942mm;mso-wrap-distance-bottom:.25264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">
                  <v:imagedata r:id="rId9" o:title=""/>
                </v:shape>
              </w:pict>
            </w:r>
          </w:p>
        </w:tc>
      </w:tr>
    </w:tbl>
    <w:p w14:paraId="4F8BC938" w14:textId="77777777" w:rsidR="00BB3F73" w:rsidRDefault="00BB3F73"/>
    <w:sectPr w:rsidR="00BB3F73" w:rsidSect="008332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47"/>
    <w:rsid w:val="00027560"/>
    <w:rsid w:val="001D6474"/>
    <w:rsid w:val="001E7D77"/>
    <w:rsid w:val="002424F0"/>
    <w:rsid w:val="00470BFB"/>
    <w:rsid w:val="004F4004"/>
    <w:rsid w:val="00632DDD"/>
    <w:rsid w:val="008332A0"/>
    <w:rsid w:val="009B5BE2"/>
    <w:rsid w:val="00A66840"/>
    <w:rsid w:val="00BB3F73"/>
    <w:rsid w:val="00C46655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B712B0"/>
  <w15:chartTrackingRefBased/>
  <w15:docId w15:val="{7BE45691-2550-5E4A-8FF1-75561D1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4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F73"/>
    <w:rPr>
      <w:rFonts w:ascii="Arial" w:eastAsia="Calibri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6T13:16:51.945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666 1 24575,'-14'52'0,"-10"3"0,-10 3 0,-2 7 0,-1 1 0,0 3 0,-6-2 0,-6-1 0,5 8 0,-11-6 0,8 4 0,1-6 0,9-18 0,-1 1 0,19-31 0,-14 5 0,21-22 0,-7 3 0,8-4 0,1 0 0,0 0 0,4-18 0,2-18 0,4-31 0,0-7 0,0-3 0,0 11 0,9 10 0,11 0 0,21 9 0,12 2 0,8 4 0,-4 9 0,-6 7 0,-1 10 0,-8 9 0,4 2 0,-10 4 0,4 9 0,-8 11 0,-1 12 0,-6 9 0,-5 14 0,-8 7 0,-3 7 0,-9-12 0,0-18 0,0-18 0,0-6 0,18 4 0,5 3 0</inkml:trace>
  <inkml:trace contextRef="#ctx0" brushRef="#br1" timeOffset="384">1178 153 24575,'-28'86'0,"1"-8"0,16-27 0,-4 1 0,-6-6 0,5-9 0,-3 1 0,3-10 0,0 7 0,1-4 0,5-5 0,4-1 0,-3-9 0,8 3 0,-8-7 0,3 7 0,-18 6 0,-3 7 0</inkml:trace>
  <inkml:trace contextRef="#ctx0" brushRef="#br2" timeOffset="1184">697 317 24575,'52'-40'0,"0"1"0,0-2 0,-4 9 0,-5 20 0,16-4 0,-6-3 0,8 8 0,-4-4 0,-1 5 0,-10 4 0,-9 1 0,-8 5 0,-8 0 0,-5 0 0,-6 19 0,-5 12 0,-5 31 0,0 6 0,-5 13 0,-5-13 0,-6-2 0,-9-10 0,3-9 0,2 3 0,5-13 0,5-1 0,-1-11 0,6-9 0,0-2 0,28-49 0,10 2 0,24-37 0,4 14 0,-4 14 0,3 2 0,-12 18 0,2 3 0,-18 13 0,-2 2 0,-10 4 0,-4 9 0,-6 7 0,0 10 0,-9 0 0,3 8 0,-4-7 0,0 9 0,0-1 0,0-3 0,0-1 0,0-2 0,0-12 0,0 7 0,0-12 0,0 2 0,5-3 0,1 3 0,13 7 0,2 5 0</inkml:trace>
  <inkml:trace contextRef="#ctx0" brushRef="#br3" timeOffset="1742">2316 367 24575,'-59'6'0,"6"-1"0,22 8 0,0 0 0,5 21 0,-4-11 0,9 15 0,0-10 0,7 12 0,3-9 0,6 5 0,0-1 0,5-8 0,0 3 0,5-14 0,14-1 0,13-10 0,14 0 0,15-5 0,-8 0 0,8-5 0,-10-14 0,-5-4 0,-14-12 0,-3 0 0,-18 3 0,-1 1 0,-5-3 0,-5 11 0,0-11 0,-5 12 0,-5-7 0,-10 3 0,-6-1 0,-1 2 0,2 0 0,14 4 0,-12-27 0,6-1 0</inkml:trace>
  <inkml:trace contextRef="#ctx0" brushRef="#br4" timeOffset="2717">2695 489 24575,'-31'62'0,"0"-1"0,1-4 0,10-11 0,20-26 0,-5-4 0,-1-6 0,-4-5 0,4-23 0,2-14 0,18-25 0,7-15 0,20-1 0,6 2 0,4 9 0,-4 16 0,-2 10 0,-8 16 0,-7 10 0,-9 5 0,-6 5 0,-10 14 0,0-2 0,-5 18 0,0-4 0,0 9 0,0-8 0,0 8 0,0-14 0,-5 4 0,0-4 0,-6-5 0,1 3 0,9-35 0,11 6 0,14-30 0,7 9 0,6 1 0,-14 3 0,11 11 0,-17 3 0,7 7 0,-12 0 0,2 2 0,-3 4 0,-1 4 0,-4 7 0,-2 9 0,-4 2 0,0 12 0,0-16 0,0 15 0,0-20 0,0 6 0,0-4 0,0-4 0,0 4 0,0 0 0,0-4 0,0 4 0,0-5 0,0 0 0,0 1 0,9-1 0,-2-4 0,40 3 0,3-4 0</inkml:trace>
  <inkml:trace contextRef="#ctx0" brushRef="#br5" timeOffset="3226">3688 244 24575,'-81'-11'0,"17"2"0,30 9 0,12 14 0,-3 3 0,9 13 0,6-3 0,1 2 0,8-12 0,-4 7 0,5-8 0,5 0 0,14-1 0,13 0 0,15-4 0,4 8 0,-4-3 0,-11 0 0,-2 4 0,-17-4 0,-2-1 0,-10 5 0,-5-4 0,-5 0 0,-14 8 0,-8-12 0,-14 17 0,0-12 0,0-1 0,4-3 0,2-7 0,9 0 0,5-2 0,6-4 0,-4 9 0,-3 3 0</inkml:trace>
  <inkml:trace contextRef="#ctx0" brushRef="#br6" timeOffset="3884">4231 204 24575,'-65'17'0,"2"10"0,27-1 0,-5 16 0,4 0 0,7 3 0,0-13 0,8 7 0,6-7 0,3-1 0,12-1 0,-4-9 0,5 4 0,0-9 0,5 3 0,9-12 0,8 2 0,13-9 0,2 0 0,8 0 0,-3-4 0,-1-6 0,-5-6 0,-6-9 0,-3 3 0,-7-8 0,-1 0 0,-3-7 0,0-13 0,4 2 0,-4-3 0,4 10 0,-4 15 0,-1 7 0,-10 8 0,5 6 0,-5 0 0,5 5 0,5 0 0,-3 9 0,16 7 0,-5 15 0,17 5 0,1 10 0,10-4 0,6 4 0,9 4 0,5-3-803,7 9 803,-32-26 0,3-4 0,9-6 0,2-1 0,2 4 0,2-2 0,8-5 0,3-1 0,-1 2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56:29.648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4 0,-1 1 0,0 2 0,-6-2 0,-4 0 0,3 5 0,-9-4 0,7 3 0,1-4 0,8-12 0,-1 1 0,17-21 0,-13 3 0,20-14 0,-7 1 0,7-2 0,1 0 0,0 0 0,4-12 0,1-12 0,4-20 0,0-5 0,0-3 0,0 9 0,8 5 0,10 1 0,19 6 0,10 1 0,8 3 0,-5 5 0,-4 6 0,-1 6 0,-8 6 0,4 1 0,-8 3 0,2 6 0,-6 7 0,-1 9 0,-6 5 0,-4 10 0,-7 4 0,-3 5 0,-8-8 0,0-13 0,0-11 0,0-4 0,16 3 0,4 2 0</inkml:trace>
  <inkml:trace contextRef="#ctx0" brushRef="#br1" timeOffset="1">1053 102 24575,'-25'57'0,"1"-5"0,14-18 0,-3 1 0,-6-5 0,5-5 0,-3 0 0,3-6 0,-1 4 0,2-2 0,4-4 0,4-1 0,-3-5 0,7 2 0,-7-5 0,2 4 0,-15 5 0,-3 4 0</inkml:trace>
  <inkml:trace contextRef="#ctx0" brushRef="#br2" timeOffset="2">623 211 24575,'47'-27'0,"-1"2"0,1-3 0,-4 7 0,-5 13 0,15-3 0,-6-1 0,8 4 0,-4-1 0,-1 2 0,-9 3 0,-8 1 0,-7 3 0,-7 0 0,-5 0 0,-5 12 0,-4 9 0,-5 20 0,0 4 0,-5 9 0,-4-9 0,-5-1 0,-9-7 0,4-5 0,1 1 0,4-9 0,6 0 0,-2-7 0,5-6 0,1-2 0,24-32 0,10 1 0,21-25 0,3 10 0,-3 9 0,3 1 0,-11 13 0,2 1 0,-17 9 0,-1 2 0,-9 2 0,-4 6 0,-5 4 0,0 7 0,-8 1 0,3 4 0,-4-4 0,0 6 0,0 0 0,0-3 0,0-1 0,0 0 0,0-9 0,0 5 0,0-8 0,0 1 0,4-1 0,1 1 0,12 5 0,2 3 0</inkml:trace>
  <inkml:trace contextRef="#ctx0" brushRef="#br3" timeOffset="3">2071 244 24575,'-53'4'0,"6"0"0,19 4 0,0 1 0,5 14 0,-4-8 0,8 10 0,1-6 0,5 7 0,3-5 0,6 3 0,-1-1 0,5-5 0,0 2 0,5-9 0,12-1 0,11-7 0,14 0 0,12-3 0,-6 0 0,6-3 0,-8-10 0,-5-2 0,-13-8 0,-2-1 0,-16 3 0,-1 1 0,-4-3 0,-5 8 0,0-8 0,-5 8 0,-4-4 0,-9 2 0,-5-1 0,-1 1 0,2 1 0,12 2 0,-11-18 0,6-1 0</inkml:trace>
  <inkml:trace contextRef="#ctx0" brushRef="#br4" timeOffset="4">2410 325 24575,'-28'42'0,"0"-2"0,2-2 0,8-7 0,18-18 0,-5-2 0,0-5 0,-4-2 0,3-16 0,3-10 0,15-16 0,7-9 0,18-2 0,5 2 0,3 6 0,-2 10 0,-3 7 0,-7 11 0,-6 6 0,-9 4 0,-4 3 0,-10 9 0,1-1 0,-5 12 0,0-3 0,0 7 0,0-6 0,0 5 0,0-9 0,-5 2 0,1-2 0,-6-3 0,1 2 0,8-24 0,10 4 0,13-19 0,5 5 0,6 1 0,-12 2 0,9 8 0,-14 1 0,5 5 0,-10 0 0,1 1 0,-2 3 0,-1 3 0,-4 4 0,-1 7 0,-4 0 0,0 9 0,0-11 0,0 10 0,0-14 0,0 5 0,0-3 0,0-3 0,0 3 0,0 0 0,0-2 0,0 2 0,0-4 0,0 1 0,0 0 0,8 0 0,-2-3 0,36 2 0,3-3 0</inkml:trace>
  <inkml:trace contextRef="#ctx0" brushRef="#br5" timeOffset="5">3298 163 24575,'-73'-8'0,"16"2"0,27 6 0,10 10 0,-2 1 0,7 9 0,6-2 0,1 1 0,7-8 0,-3 5 0,4-5 0,4 0 0,13-1 0,12 0 0,13-3 0,4 5 0,-4-1 0,-10 0 0,-2 2 0,-15-2 0,-1-1 0,-10 3 0,-4-2 0,-4-1 0,-13 6 0,-7-8 0,-13 11 0,0-7 0,1-2 0,3-1 0,1-5 0,9 0 0,4-1 0,6-3 0,-4 6 0,-3 2 0</inkml:trace>
  <inkml:trace contextRef="#ctx0" brushRef="#br6" timeOffset="6">3783 136 24575,'-58'11'0,"2"7"0,24 0 0,-5 9 0,4 1 0,6 2 0,0-8 0,7 3 0,6-3 0,3-2 0,10 0 0,-4-6 0,5 3 0,0-6 0,5 1 0,7-7 0,8 1 0,11-6 0,2 0 0,7 0 0,-2-3 0,-1-4 0,-5-3 0,-5-7 0,-3 3 0,-6-6 0,-1 0 0,-3-5 0,0-8 0,4 1 0,-4-2 0,4 7 0,-3 10 0,-2 4 0,-8 6 0,3 3 0,-3 1 0,4 3 0,4 0 0,-2 6 0,14 5 0,-4 9 0,14 4 0,2 7 0,9-3 0,5 2 0,8 3 0,4-1-803,7 5 803,-29-17 0,3-3 0,8-4 0,1 0 0,3 2 0,1-1 0,7-3 0,3-1 0,0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850</Characters>
  <Application>Microsoft Office Word</Application>
  <DocSecurity>0</DocSecurity>
  <Lines>77</Lines>
  <Paragraphs>23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Thomson</dc:creator>
  <cp:keywords/>
  <dc:description/>
  <cp:lastModifiedBy>Kathleen Thomson</cp:lastModifiedBy>
  <cp:revision>5</cp:revision>
  <cp:lastPrinted>2025-01-07T19:12:00Z</cp:lastPrinted>
  <dcterms:created xsi:type="dcterms:W3CDTF">2022-08-06T14:22:00Z</dcterms:created>
  <dcterms:modified xsi:type="dcterms:W3CDTF">2025-01-07T19:20:00Z</dcterms:modified>
</cp:coreProperties>
</file>